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A0" w:rsidRPr="00B600D7" w:rsidRDefault="00404EA0" w:rsidP="00404EA0">
      <w:pPr>
        <w:spacing w:line="360" w:lineRule="auto"/>
        <w:rPr>
          <w:rFonts w:ascii="Arial" w:hAnsi="Arial" w:cs="Arial"/>
          <w:sz w:val="22"/>
          <w:szCs w:val="22"/>
        </w:rPr>
      </w:pPr>
      <w:r w:rsidRPr="00B600D7">
        <w:rPr>
          <w:rFonts w:ascii="Arial" w:hAnsi="Arial" w:cs="Arial"/>
          <w:b/>
          <w:sz w:val="22"/>
          <w:szCs w:val="22"/>
        </w:rPr>
        <w:t>Vabaühenduste Fond</w:t>
      </w:r>
    </w:p>
    <w:p w:rsidR="00BE2B8A" w:rsidRDefault="008A6EC3" w:rsidP="00404EA0">
      <w:pPr>
        <w:spacing w:line="36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22"/>
          <w:szCs w:val="22"/>
        </w:rPr>
        <w:t>STIPENDIUMI</w:t>
      </w:r>
      <w:r w:rsidR="00404EA0" w:rsidRPr="00B600D7">
        <w:rPr>
          <w:rFonts w:ascii="Arial" w:hAnsi="Arial" w:cs="Arial"/>
          <w:b/>
          <w:sz w:val="22"/>
          <w:szCs w:val="22"/>
        </w:rPr>
        <w:t xml:space="preserve"> KASUTAMISE LÕPPARUANNE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434"/>
        <w:gridCol w:w="1476"/>
        <w:gridCol w:w="1209"/>
        <w:gridCol w:w="425"/>
        <w:gridCol w:w="2410"/>
        <w:gridCol w:w="384"/>
      </w:tblGrid>
      <w:tr w:rsidR="00404EA0" w:rsidRPr="00F231BA" w:rsidTr="004358CE">
        <w:tc>
          <w:tcPr>
            <w:tcW w:w="4428" w:type="dxa"/>
            <w:gridSpan w:val="3"/>
          </w:tcPr>
          <w:p w:rsidR="00404EA0" w:rsidRPr="00F231BA" w:rsidRDefault="008A6EC3" w:rsidP="00AB436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F231BA">
              <w:rPr>
                <w:rFonts w:ascii="Calibri" w:hAnsi="Calibri" w:cs="Arial"/>
                <w:b/>
                <w:sz w:val="20"/>
                <w:szCs w:val="20"/>
              </w:rPr>
              <w:t>1. Stipendiumi</w:t>
            </w:r>
            <w:r w:rsidR="00404EA0" w:rsidRPr="00F231BA">
              <w:rPr>
                <w:rFonts w:ascii="Calibri" w:hAnsi="Calibri" w:cs="Arial"/>
                <w:b/>
                <w:sz w:val="20"/>
                <w:szCs w:val="20"/>
              </w:rPr>
              <w:t xml:space="preserve"> saaja </w:t>
            </w:r>
          </w:p>
        </w:tc>
        <w:tc>
          <w:tcPr>
            <w:tcW w:w="4428" w:type="dxa"/>
            <w:gridSpan w:val="4"/>
          </w:tcPr>
          <w:p w:rsidR="00404EA0" w:rsidRPr="00F231BA" w:rsidRDefault="008A6EC3" w:rsidP="00AB436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F231BA">
              <w:rPr>
                <w:rFonts w:ascii="Calibri" w:hAnsi="Calibri" w:cs="Arial"/>
                <w:b/>
                <w:sz w:val="20"/>
                <w:szCs w:val="20"/>
              </w:rPr>
              <w:t>2. Toetus</w:t>
            </w:r>
            <w:r w:rsidR="00404EA0" w:rsidRPr="00F231BA">
              <w:rPr>
                <w:rFonts w:ascii="Calibri" w:hAnsi="Calibri" w:cs="Arial"/>
                <w:b/>
                <w:sz w:val="20"/>
                <w:szCs w:val="20"/>
              </w:rPr>
              <w:t xml:space="preserve">lepingu number: </w:t>
            </w:r>
          </w:p>
        </w:tc>
      </w:tr>
      <w:tr w:rsidR="00404EA0" w:rsidRPr="00F231BA" w:rsidTr="004358CE">
        <w:tc>
          <w:tcPr>
            <w:tcW w:w="8856" w:type="dxa"/>
            <w:gridSpan w:val="7"/>
          </w:tcPr>
          <w:p w:rsidR="00404EA0" w:rsidRPr="00F231BA" w:rsidRDefault="00404EA0" w:rsidP="00AB436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F231BA">
              <w:rPr>
                <w:rFonts w:ascii="Calibri" w:hAnsi="Calibri" w:cs="Arial"/>
                <w:b/>
                <w:sz w:val="20"/>
                <w:szCs w:val="20"/>
              </w:rPr>
              <w:t>3. Projekti nimetus:</w:t>
            </w:r>
          </w:p>
        </w:tc>
      </w:tr>
      <w:tr w:rsidR="00404EA0" w:rsidRPr="00F231BA" w:rsidTr="004358CE">
        <w:tc>
          <w:tcPr>
            <w:tcW w:w="4428" w:type="dxa"/>
            <w:gridSpan w:val="3"/>
            <w:tcBorders>
              <w:bottom w:val="single" w:sz="4" w:space="0" w:color="auto"/>
            </w:tcBorders>
          </w:tcPr>
          <w:p w:rsidR="00404EA0" w:rsidRPr="00F231BA" w:rsidRDefault="00404EA0" w:rsidP="00464B1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231BA">
              <w:rPr>
                <w:rFonts w:ascii="Calibri" w:hAnsi="Calibri" w:cs="Arial"/>
                <w:b/>
                <w:sz w:val="20"/>
                <w:szCs w:val="20"/>
              </w:rPr>
              <w:t xml:space="preserve">4. Aruandeperiood: </w:t>
            </w:r>
          </w:p>
        </w:tc>
        <w:tc>
          <w:tcPr>
            <w:tcW w:w="4428" w:type="dxa"/>
            <w:gridSpan w:val="4"/>
            <w:tcBorders>
              <w:bottom w:val="single" w:sz="4" w:space="0" w:color="auto"/>
            </w:tcBorders>
          </w:tcPr>
          <w:p w:rsidR="00404EA0" w:rsidRPr="00F231BA" w:rsidRDefault="00404EA0" w:rsidP="00AB436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F231BA">
              <w:rPr>
                <w:rFonts w:ascii="Calibri" w:hAnsi="Calibri" w:cs="Arial"/>
                <w:b/>
                <w:sz w:val="20"/>
                <w:szCs w:val="20"/>
              </w:rPr>
              <w:t>5.  Projektijuht, kontakt:</w:t>
            </w:r>
          </w:p>
        </w:tc>
      </w:tr>
      <w:tr w:rsidR="00404EA0" w:rsidRPr="00F231BA" w:rsidTr="004358CE">
        <w:tc>
          <w:tcPr>
            <w:tcW w:w="8856" w:type="dxa"/>
            <w:gridSpan w:val="7"/>
            <w:shd w:val="clear" w:color="auto" w:fill="E6E6E6"/>
          </w:tcPr>
          <w:p w:rsidR="00963E17" w:rsidRPr="00F231BA" w:rsidRDefault="00963E17" w:rsidP="00464B13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4EA0" w:rsidRPr="00F231BA" w:rsidRDefault="009948DB" w:rsidP="00464B1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6. Kirjeldage </w:t>
            </w:r>
            <w:r w:rsidR="00404EA0" w:rsidRPr="00F231BA">
              <w:rPr>
                <w:rFonts w:ascii="Calibri" w:hAnsi="Calibri" w:cs="Arial"/>
                <w:b/>
                <w:sz w:val="20"/>
                <w:szCs w:val="20"/>
              </w:rPr>
              <w:t>projekti tulemusi. Kas ja kuidas aitas projekt soovitud eesmärki saavutada?</w:t>
            </w:r>
          </w:p>
        </w:tc>
      </w:tr>
      <w:tr w:rsidR="00404EA0" w:rsidRPr="00F231BA" w:rsidTr="004358CE">
        <w:tc>
          <w:tcPr>
            <w:tcW w:w="8856" w:type="dxa"/>
            <w:gridSpan w:val="7"/>
            <w:tcBorders>
              <w:bottom w:val="single" w:sz="4" w:space="0" w:color="auto"/>
            </w:tcBorders>
          </w:tcPr>
          <w:p w:rsidR="00404EA0" w:rsidRPr="00F231BA" w:rsidRDefault="00404EA0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404EA0" w:rsidRPr="00F231BA" w:rsidRDefault="00404EA0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E2B8A" w:rsidRDefault="00BE2B8A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948DB" w:rsidRDefault="009948DB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948DB" w:rsidRPr="00F231BA" w:rsidRDefault="009948DB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04EA0" w:rsidRPr="00F231BA" w:rsidTr="00412EBF">
        <w:tc>
          <w:tcPr>
            <w:tcW w:w="8856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:rsidR="00963E17" w:rsidRPr="00F231BA" w:rsidRDefault="00404EA0" w:rsidP="00963E1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231BA">
              <w:rPr>
                <w:rFonts w:ascii="Calibri" w:hAnsi="Calibri" w:cs="Arial"/>
                <w:b/>
                <w:sz w:val="20"/>
                <w:szCs w:val="20"/>
              </w:rPr>
              <w:t xml:space="preserve">7. </w:t>
            </w:r>
            <w:r w:rsidR="00963E17" w:rsidRPr="00F231BA">
              <w:rPr>
                <w:rFonts w:ascii="Calibri" w:hAnsi="Calibri" w:cs="Arial"/>
                <w:b/>
                <w:sz w:val="20"/>
                <w:szCs w:val="20"/>
              </w:rPr>
              <w:t>Kas projekti tulemusena</w:t>
            </w:r>
            <w:r w:rsidR="0053667F" w:rsidRPr="00F231BA">
              <w:rPr>
                <w:rFonts w:ascii="Calibri" w:hAnsi="Calibri" w:cs="Arial"/>
                <w:b/>
                <w:sz w:val="20"/>
                <w:szCs w:val="20"/>
              </w:rPr>
              <w:t xml:space="preserve"> (märkige </w:t>
            </w:r>
            <w:r w:rsidR="00DD6A66">
              <w:rPr>
                <w:rFonts w:ascii="Calibri" w:hAnsi="Calibri" w:cs="Arial"/>
                <w:b/>
                <w:sz w:val="20"/>
                <w:szCs w:val="20"/>
              </w:rPr>
              <w:t xml:space="preserve">igasse </w:t>
            </w:r>
            <w:r w:rsidR="0053667F" w:rsidRPr="00F231BA">
              <w:rPr>
                <w:rFonts w:ascii="Calibri" w:hAnsi="Calibri" w:cs="Arial"/>
                <w:b/>
                <w:sz w:val="20"/>
                <w:szCs w:val="20"/>
              </w:rPr>
              <w:t>sobiva</w:t>
            </w:r>
            <w:r w:rsidR="00F231BA">
              <w:rPr>
                <w:rFonts w:ascii="Calibri" w:hAnsi="Calibri" w:cs="Arial"/>
                <w:b/>
                <w:sz w:val="20"/>
                <w:szCs w:val="20"/>
              </w:rPr>
              <w:t>sse kasti ris</w:t>
            </w:r>
            <w:r w:rsidR="00DD6A66">
              <w:rPr>
                <w:rFonts w:ascii="Calibri" w:hAnsi="Calibri" w:cs="Arial"/>
                <w:b/>
                <w:sz w:val="20"/>
                <w:szCs w:val="20"/>
              </w:rPr>
              <w:t>t</w:t>
            </w:r>
            <w:r w:rsidR="002B3FD4"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="00963E17" w:rsidRPr="00F231BA">
              <w:rPr>
                <w:rFonts w:ascii="Calibri" w:hAnsi="Calibri" w:cs="Arial"/>
                <w:b/>
                <w:sz w:val="20"/>
                <w:szCs w:val="20"/>
              </w:rPr>
              <w:t xml:space="preserve">: </w:t>
            </w:r>
          </w:p>
          <w:p w:rsidR="00404EA0" w:rsidRPr="00F231BA" w:rsidRDefault="00404EA0" w:rsidP="00464B13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12EBF" w:rsidRPr="00F231BA" w:rsidTr="00412EBF">
        <w:tc>
          <w:tcPr>
            <w:tcW w:w="8856" w:type="dxa"/>
            <w:gridSpan w:val="7"/>
            <w:shd w:val="clear" w:color="auto" w:fill="FFFFFF"/>
          </w:tcPr>
          <w:p w:rsidR="00412EBF" w:rsidRPr="00F231BA" w:rsidRDefault="00412EBF" w:rsidP="00963E1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963E17" w:rsidRPr="00F231BA" w:rsidTr="00FB3AF0">
        <w:trPr>
          <w:trHeight w:val="550"/>
        </w:trPr>
        <w:tc>
          <w:tcPr>
            <w:tcW w:w="2518" w:type="dxa"/>
            <w:tcBorders>
              <w:bottom w:val="single" w:sz="4" w:space="0" w:color="auto"/>
            </w:tcBorders>
          </w:tcPr>
          <w:p w:rsidR="00963E17" w:rsidRPr="0033621A" w:rsidRDefault="00F231BA" w:rsidP="00CB00EE">
            <w:pPr>
              <w:rPr>
                <w:rFonts w:ascii="Calibri" w:hAnsi="Calibri" w:cs="Arial"/>
                <w:sz w:val="20"/>
                <w:szCs w:val="20"/>
              </w:rPr>
            </w:pPr>
            <w:r w:rsidRPr="0033621A">
              <w:rPr>
                <w:rFonts w:ascii="Calibri" w:hAnsi="Calibri" w:cs="Arial"/>
                <w:sz w:val="20"/>
                <w:szCs w:val="20"/>
              </w:rPr>
              <w:t>v</w:t>
            </w:r>
            <w:r w:rsidR="00CB00EE" w:rsidRPr="0033621A">
              <w:rPr>
                <w:rFonts w:ascii="Calibri" w:hAnsi="Calibri" w:cs="Arial"/>
                <w:sz w:val="20"/>
                <w:szCs w:val="20"/>
              </w:rPr>
              <w:t xml:space="preserve">õeti kasutusele </w:t>
            </w:r>
            <w:r w:rsidR="00412EBF" w:rsidRPr="0033621A">
              <w:rPr>
                <w:rFonts w:ascii="Calibri" w:hAnsi="Calibri" w:cs="Arial"/>
                <w:sz w:val="20"/>
                <w:szCs w:val="20"/>
              </w:rPr>
              <w:t>seni proovimata</w:t>
            </w:r>
            <w:r w:rsidR="00CB00EE" w:rsidRPr="0033621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CB00EE" w:rsidRPr="0033621A">
              <w:rPr>
                <w:rFonts w:ascii="Calibri" w:hAnsi="Calibri" w:cs="Arial"/>
                <w:sz w:val="20"/>
                <w:szCs w:val="20"/>
              </w:rPr>
              <w:t>tegevusmudel</w:t>
            </w:r>
            <w:r w:rsidR="00FB3AF0" w:rsidRPr="0033621A">
              <w:rPr>
                <w:rFonts w:ascii="Calibri" w:hAnsi="Calibri" w:cs="Arial"/>
                <w:sz w:val="20"/>
                <w:szCs w:val="20"/>
              </w:rPr>
              <w:t>(id</w:t>
            </w:r>
            <w:proofErr w:type="spellEnd"/>
            <w:r w:rsidR="00FB3AF0" w:rsidRPr="0033621A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963E17" w:rsidRPr="0033621A" w:rsidRDefault="00963E17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tcBorders>
              <w:bottom w:val="single" w:sz="4" w:space="0" w:color="auto"/>
            </w:tcBorders>
          </w:tcPr>
          <w:p w:rsidR="00963E17" w:rsidRPr="0033621A" w:rsidRDefault="00406EC0" w:rsidP="00FB3AF0">
            <w:pPr>
              <w:rPr>
                <w:rFonts w:ascii="Calibri" w:hAnsi="Calibri" w:cs="Arial"/>
                <w:sz w:val="20"/>
                <w:szCs w:val="20"/>
              </w:rPr>
            </w:pPr>
            <w:r w:rsidRPr="0033621A">
              <w:rPr>
                <w:rFonts w:ascii="Calibri" w:hAnsi="Calibri"/>
                <w:sz w:val="20"/>
                <w:szCs w:val="20"/>
                <w:lang w:eastAsia="lt-LT"/>
              </w:rPr>
              <w:t>huvikaitse tulemusena muudeti või parandati seadust, poliitikat või tavasid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63E17" w:rsidRPr="0033621A" w:rsidRDefault="00963E17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63E17" w:rsidRPr="0033621A" w:rsidRDefault="00FB3AF0" w:rsidP="0033621A">
            <w:pPr>
              <w:rPr>
                <w:rFonts w:ascii="Calibri" w:hAnsi="Calibri" w:cs="Arial"/>
                <w:sz w:val="20"/>
                <w:szCs w:val="20"/>
              </w:rPr>
            </w:pPr>
            <w:r w:rsidRPr="0033621A">
              <w:rPr>
                <w:rFonts w:ascii="Calibri" w:hAnsi="Calibri"/>
                <w:sz w:val="20"/>
                <w:szCs w:val="20"/>
                <w:lang w:eastAsia="lt-LT"/>
              </w:rPr>
              <w:t>v</w:t>
            </w:r>
            <w:r w:rsidR="00CB00EE" w:rsidRPr="0033621A">
              <w:rPr>
                <w:rFonts w:ascii="Calibri" w:hAnsi="Calibri"/>
                <w:sz w:val="20"/>
                <w:szCs w:val="20"/>
                <w:lang w:eastAsia="lt-LT"/>
              </w:rPr>
              <w:t xml:space="preserve">õeti kasutusele </w:t>
            </w:r>
            <w:r w:rsidR="0033621A">
              <w:rPr>
                <w:rFonts w:ascii="Calibri" w:hAnsi="Calibri"/>
                <w:sz w:val="20"/>
                <w:szCs w:val="20"/>
                <w:lang w:eastAsia="lt-LT"/>
              </w:rPr>
              <w:t>uued sissetulekuallikad</w:t>
            </w: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:rsidR="00963E17" w:rsidRPr="00F231BA" w:rsidRDefault="00963E17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358CE" w:rsidRPr="00F231BA" w:rsidTr="00FB3AF0">
        <w:trPr>
          <w:trHeight w:val="828"/>
        </w:trPr>
        <w:tc>
          <w:tcPr>
            <w:tcW w:w="2518" w:type="dxa"/>
            <w:tcBorders>
              <w:bottom w:val="single" w:sz="4" w:space="0" w:color="auto"/>
            </w:tcBorders>
          </w:tcPr>
          <w:p w:rsidR="004358CE" w:rsidRPr="0033621A" w:rsidRDefault="00FB3AF0" w:rsidP="00367448">
            <w:pPr>
              <w:rPr>
                <w:rFonts w:ascii="Calibri" w:hAnsi="Calibri" w:cs="Arial"/>
                <w:sz w:val="20"/>
                <w:szCs w:val="20"/>
              </w:rPr>
            </w:pPr>
            <w:r w:rsidRPr="0033621A">
              <w:rPr>
                <w:rFonts w:ascii="Calibri" w:hAnsi="Calibri"/>
                <w:sz w:val="20"/>
                <w:szCs w:val="20"/>
              </w:rPr>
              <w:t>paranes kodanike</w:t>
            </w:r>
            <w:r w:rsidR="00367448">
              <w:rPr>
                <w:rFonts w:ascii="Calibri" w:hAnsi="Calibri"/>
                <w:sz w:val="20"/>
                <w:szCs w:val="20"/>
              </w:rPr>
              <w:t xml:space="preserve"> informeeritus oma õigustest ja selle kaitsmise võimalustest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4358CE" w:rsidRPr="0033621A" w:rsidRDefault="004358CE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tcBorders>
              <w:bottom w:val="single" w:sz="4" w:space="0" w:color="auto"/>
            </w:tcBorders>
          </w:tcPr>
          <w:p w:rsidR="004358CE" w:rsidRPr="0033621A" w:rsidRDefault="00406EC0" w:rsidP="00412EBF">
            <w:pPr>
              <w:rPr>
                <w:rFonts w:ascii="Calibri" w:hAnsi="Calibri" w:cs="Arial"/>
                <w:sz w:val="20"/>
                <w:szCs w:val="20"/>
              </w:rPr>
            </w:pPr>
            <w:r w:rsidRPr="0033621A">
              <w:rPr>
                <w:rFonts w:ascii="Calibri" w:hAnsi="Calibri"/>
                <w:sz w:val="20"/>
                <w:szCs w:val="20"/>
              </w:rPr>
              <w:t xml:space="preserve">viidi läbi mõjuanalüüs, </w:t>
            </w:r>
            <w:proofErr w:type="spellStart"/>
            <w:r w:rsidRPr="0033621A">
              <w:rPr>
                <w:rFonts w:ascii="Calibri" w:hAnsi="Calibri"/>
                <w:sz w:val="20"/>
                <w:szCs w:val="20"/>
              </w:rPr>
              <w:t>monitoring</w:t>
            </w:r>
            <w:proofErr w:type="spellEnd"/>
            <w:r w:rsidRPr="0033621A">
              <w:rPr>
                <w:rFonts w:ascii="Calibri" w:hAnsi="Calibri"/>
                <w:sz w:val="20"/>
                <w:szCs w:val="20"/>
              </w:rPr>
              <w:t>, vms  poliitikakujundamises osalemise toetamiseks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358CE" w:rsidRPr="0033621A" w:rsidRDefault="004358CE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358CE" w:rsidRPr="0033621A" w:rsidRDefault="00CB00EE" w:rsidP="004358CE">
            <w:pPr>
              <w:rPr>
                <w:rFonts w:ascii="Calibri" w:hAnsi="Calibri"/>
                <w:sz w:val="20"/>
                <w:szCs w:val="20"/>
              </w:rPr>
            </w:pPr>
            <w:r w:rsidRPr="0033621A">
              <w:rPr>
                <w:rFonts w:ascii="Calibri" w:hAnsi="Calibri"/>
                <w:sz w:val="20"/>
                <w:szCs w:val="20"/>
              </w:rPr>
              <w:t xml:space="preserve">kaasati </w:t>
            </w:r>
            <w:r w:rsidR="0053667F" w:rsidRPr="0033621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3621A">
              <w:rPr>
                <w:rFonts w:ascii="Calibri" w:hAnsi="Calibri"/>
                <w:sz w:val="20"/>
                <w:szCs w:val="20"/>
              </w:rPr>
              <w:t xml:space="preserve">esmakordseid </w:t>
            </w:r>
            <w:r w:rsidR="0053667F" w:rsidRPr="0033621A">
              <w:rPr>
                <w:rFonts w:ascii="Calibri" w:hAnsi="Calibri"/>
                <w:sz w:val="20"/>
                <w:szCs w:val="20"/>
              </w:rPr>
              <w:t>vabatahtlikke</w:t>
            </w: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:rsidR="004358CE" w:rsidRPr="00F231BA" w:rsidRDefault="004358CE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358CE" w:rsidRPr="00F231BA" w:rsidTr="00FB3AF0">
        <w:trPr>
          <w:trHeight w:val="550"/>
        </w:trPr>
        <w:tc>
          <w:tcPr>
            <w:tcW w:w="2518" w:type="dxa"/>
            <w:tcBorders>
              <w:bottom w:val="single" w:sz="4" w:space="0" w:color="auto"/>
            </w:tcBorders>
          </w:tcPr>
          <w:p w:rsidR="004358CE" w:rsidRPr="0033621A" w:rsidRDefault="008C4DDD" w:rsidP="008C4DDD">
            <w:pPr>
              <w:rPr>
                <w:rFonts w:ascii="Calibri" w:hAnsi="Calibri" w:cs="Arial"/>
                <w:sz w:val="20"/>
                <w:szCs w:val="20"/>
              </w:rPr>
            </w:pPr>
            <w:r w:rsidRPr="0033621A">
              <w:rPr>
                <w:rFonts w:ascii="Calibri" w:hAnsi="Calibri" w:cs="Arial"/>
                <w:sz w:val="20"/>
                <w:szCs w:val="20"/>
              </w:rPr>
              <w:t>Julgustati vähem kaasatud</w:t>
            </w:r>
            <w:r w:rsidR="00DD6A66" w:rsidRPr="0033621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12EBF" w:rsidRPr="0033621A">
              <w:rPr>
                <w:rFonts w:ascii="Calibri" w:hAnsi="Calibri" w:cs="Arial"/>
                <w:sz w:val="20"/>
                <w:szCs w:val="20"/>
              </w:rPr>
              <w:t xml:space="preserve">gruppe </w:t>
            </w:r>
            <w:r w:rsidR="0033621A">
              <w:rPr>
                <w:rFonts w:ascii="Calibri" w:hAnsi="Calibri" w:cs="Arial"/>
                <w:sz w:val="20"/>
                <w:szCs w:val="20"/>
              </w:rPr>
              <w:t>aktiivsema</w:t>
            </w:r>
            <w:r w:rsidRPr="0033621A">
              <w:rPr>
                <w:rFonts w:ascii="Calibri" w:hAnsi="Calibri" w:cs="Arial"/>
                <w:sz w:val="20"/>
                <w:szCs w:val="20"/>
              </w:rPr>
              <w:t>lt osalema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4358CE" w:rsidRPr="0033621A" w:rsidRDefault="004358CE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tcBorders>
              <w:bottom w:val="single" w:sz="4" w:space="0" w:color="auto"/>
            </w:tcBorders>
          </w:tcPr>
          <w:p w:rsidR="004358CE" w:rsidRPr="0033621A" w:rsidRDefault="00406EC0" w:rsidP="00FB3AF0">
            <w:pPr>
              <w:rPr>
                <w:rFonts w:ascii="Calibri" w:hAnsi="Calibri" w:cs="Arial"/>
                <w:sz w:val="20"/>
                <w:szCs w:val="20"/>
              </w:rPr>
            </w:pPr>
            <w:r w:rsidRPr="0033621A">
              <w:rPr>
                <w:rFonts w:ascii="Calibri" w:hAnsi="Calibri" w:cs="Arial"/>
                <w:sz w:val="20"/>
                <w:szCs w:val="20"/>
              </w:rPr>
              <w:t>Huvikaitse seati üheks ühingu strateegilistest eesmärkidest ning selle kvaliteet paranes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358CE" w:rsidRPr="0033621A" w:rsidRDefault="004358CE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358CE" w:rsidRPr="0033621A" w:rsidRDefault="00FB3AF0" w:rsidP="00DD6A66">
            <w:pPr>
              <w:rPr>
                <w:rFonts w:ascii="Calibri" w:hAnsi="Calibri" w:cs="Arial"/>
                <w:sz w:val="20"/>
                <w:szCs w:val="20"/>
              </w:rPr>
            </w:pPr>
            <w:r w:rsidRPr="0033621A">
              <w:rPr>
                <w:rFonts w:ascii="Calibri" w:hAnsi="Calibri"/>
                <w:sz w:val="20"/>
                <w:szCs w:val="20"/>
              </w:rPr>
              <w:t>p</w:t>
            </w:r>
            <w:r w:rsidR="002B3FD4" w:rsidRPr="0033621A">
              <w:rPr>
                <w:rFonts w:ascii="Calibri" w:hAnsi="Calibri"/>
                <w:sz w:val="20"/>
                <w:szCs w:val="20"/>
              </w:rPr>
              <w:t>aranes</w:t>
            </w:r>
            <w:r w:rsidR="00CB00EE" w:rsidRPr="0033621A">
              <w:rPr>
                <w:rFonts w:ascii="Calibri" w:hAnsi="Calibri"/>
                <w:sz w:val="20"/>
                <w:szCs w:val="20"/>
              </w:rPr>
              <w:t xml:space="preserve"> l</w:t>
            </w:r>
            <w:r w:rsidR="00412EBF" w:rsidRPr="0033621A">
              <w:rPr>
                <w:rFonts w:ascii="Calibri" w:hAnsi="Calibri"/>
                <w:sz w:val="20"/>
                <w:szCs w:val="20"/>
              </w:rPr>
              <w:t>aste-  ja no</w:t>
            </w:r>
            <w:r w:rsidR="00DD6A66" w:rsidRPr="0033621A">
              <w:rPr>
                <w:rFonts w:ascii="Calibri" w:hAnsi="Calibri"/>
                <w:sz w:val="20"/>
                <w:szCs w:val="20"/>
              </w:rPr>
              <w:t xml:space="preserve">orsootöö valdkonna </w:t>
            </w:r>
            <w:r w:rsidR="0053667F" w:rsidRPr="0033621A">
              <w:rPr>
                <w:rFonts w:ascii="Calibri" w:hAnsi="Calibri"/>
                <w:sz w:val="20"/>
                <w:szCs w:val="20"/>
              </w:rPr>
              <w:t>ühenduste võimekus</w:t>
            </w: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:rsidR="004358CE" w:rsidRPr="00F231BA" w:rsidRDefault="004358CE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06EC0" w:rsidRPr="00F231BA" w:rsidTr="00FB3AF0">
        <w:trPr>
          <w:trHeight w:val="550"/>
        </w:trPr>
        <w:tc>
          <w:tcPr>
            <w:tcW w:w="2518" w:type="dxa"/>
            <w:tcBorders>
              <w:bottom w:val="single" w:sz="4" w:space="0" w:color="auto"/>
            </w:tcBorders>
          </w:tcPr>
          <w:p w:rsidR="00406EC0" w:rsidRPr="0033621A" w:rsidRDefault="00406EC0" w:rsidP="004358CE">
            <w:pPr>
              <w:rPr>
                <w:rFonts w:ascii="Calibri" w:hAnsi="Calibri" w:cs="Arial"/>
                <w:sz w:val="20"/>
                <w:szCs w:val="20"/>
              </w:rPr>
            </w:pPr>
            <w:r w:rsidRPr="0033621A">
              <w:rPr>
                <w:rFonts w:ascii="Calibri" w:hAnsi="Calibri"/>
                <w:sz w:val="20"/>
                <w:szCs w:val="20"/>
              </w:rPr>
              <w:t>kujunesid koostöösuhted eesti- ja vene keelsete vabaühenduste vahel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406EC0" w:rsidRPr="0033621A" w:rsidRDefault="00406EC0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tcBorders>
              <w:bottom w:val="single" w:sz="4" w:space="0" w:color="auto"/>
            </w:tcBorders>
          </w:tcPr>
          <w:p w:rsidR="00406EC0" w:rsidRPr="0033621A" w:rsidRDefault="00406EC0" w:rsidP="00406EC0">
            <w:pPr>
              <w:rPr>
                <w:rFonts w:ascii="Calibri" w:hAnsi="Calibri" w:cs="Arial"/>
                <w:sz w:val="20"/>
                <w:szCs w:val="20"/>
              </w:rPr>
            </w:pPr>
            <w:r w:rsidRPr="0033621A">
              <w:rPr>
                <w:rFonts w:ascii="Calibri" w:hAnsi="Calibri"/>
                <w:sz w:val="20"/>
                <w:szCs w:val="20"/>
              </w:rPr>
              <w:t>loodi uus vabaühenduste võrgustik/koalitsioon/ platvorm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6EC0" w:rsidRPr="0033621A" w:rsidRDefault="00406EC0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06EC0" w:rsidRPr="0033621A" w:rsidRDefault="00406EC0" w:rsidP="00AC7629">
            <w:pPr>
              <w:rPr>
                <w:rFonts w:ascii="Calibri" w:hAnsi="Calibri" w:cs="Arial"/>
                <w:sz w:val="20"/>
                <w:szCs w:val="20"/>
              </w:rPr>
            </w:pPr>
            <w:r w:rsidRPr="0033621A">
              <w:rPr>
                <w:rFonts w:ascii="Calibri" w:hAnsi="Calibri"/>
                <w:sz w:val="20"/>
                <w:szCs w:val="20"/>
              </w:rPr>
              <w:t>paranes vähemusrahvuste ühingute  tegevus</w:t>
            </w:r>
            <w:r w:rsidR="008C4DDD" w:rsidRPr="0033621A">
              <w:rPr>
                <w:rFonts w:ascii="Calibri" w:hAnsi="Calibri"/>
                <w:sz w:val="20"/>
                <w:szCs w:val="20"/>
              </w:rPr>
              <w:t>-</w:t>
            </w:r>
            <w:r w:rsidRPr="0033621A">
              <w:rPr>
                <w:rFonts w:ascii="Calibri" w:hAnsi="Calibri"/>
                <w:sz w:val="20"/>
                <w:szCs w:val="20"/>
              </w:rPr>
              <w:t>võimekus</w:t>
            </w: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:rsidR="00406EC0" w:rsidRPr="00F231BA" w:rsidRDefault="00406EC0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06EC0" w:rsidRPr="00F231BA" w:rsidTr="00406EC0">
        <w:trPr>
          <w:trHeight w:val="541"/>
        </w:trPr>
        <w:tc>
          <w:tcPr>
            <w:tcW w:w="2518" w:type="dxa"/>
            <w:tcBorders>
              <w:bottom w:val="single" w:sz="4" w:space="0" w:color="auto"/>
            </w:tcBorders>
          </w:tcPr>
          <w:p w:rsidR="00406EC0" w:rsidRPr="0033621A" w:rsidRDefault="00406EC0" w:rsidP="004358CE">
            <w:pPr>
              <w:rPr>
                <w:rFonts w:ascii="Calibri" w:hAnsi="Calibri" w:cs="Arial"/>
                <w:sz w:val="20"/>
                <w:szCs w:val="20"/>
              </w:rPr>
            </w:pPr>
            <w:r w:rsidRPr="0033621A">
              <w:rPr>
                <w:rFonts w:ascii="Calibri" w:hAnsi="Calibri"/>
                <w:sz w:val="20"/>
                <w:szCs w:val="20"/>
              </w:rPr>
              <w:t>kultuuridevaheline dialoog  muutus mitmekesisemaks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406EC0" w:rsidRPr="0033621A" w:rsidRDefault="00406EC0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tcBorders>
              <w:bottom w:val="single" w:sz="4" w:space="0" w:color="auto"/>
            </w:tcBorders>
          </w:tcPr>
          <w:p w:rsidR="00406EC0" w:rsidRPr="0033621A" w:rsidRDefault="00406EC0" w:rsidP="00406EC0">
            <w:pPr>
              <w:rPr>
                <w:rFonts w:ascii="Calibri" w:hAnsi="Calibri" w:cs="Arial"/>
                <w:sz w:val="20"/>
                <w:szCs w:val="20"/>
              </w:rPr>
            </w:pPr>
            <w:r w:rsidRPr="0033621A">
              <w:rPr>
                <w:rFonts w:ascii="Calibri" w:hAnsi="Calibri"/>
                <w:sz w:val="20"/>
                <w:szCs w:val="20"/>
              </w:rPr>
              <w:t>poliitikakujundamine sai läbipaistvamaks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6EC0" w:rsidRPr="0033621A" w:rsidRDefault="00406EC0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06EC0" w:rsidRPr="0033621A" w:rsidRDefault="00367448" w:rsidP="00DD6A6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Ühendused</w:t>
            </w:r>
            <w:r w:rsidR="00406EC0" w:rsidRPr="0033621A">
              <w:rPr>
                <w:rFonts w:ascii="Calibri" w:hAnsi="Calibri"/>
                <w:sz w:val="20"/>
                <w:szCs w:val="20"/>
              </w:rPr>
              <w:t xml:space="preserve"> osalesid </w:t>
            </w:r>
            <w:proofErr w:type="spellStart"/>
            <w:r w:rsidR="00406EC0" w:rsidRPr="0033621A">
              <w:rPr>
                <w:rFonts w:ascii="Calibri" w:hAnsi="Calibri"/>
                <w:sz w:val="20"/>
                <w:szCs w:val="20"/>
              </w:rPr>
              <w:t>mentorlusprogrammis</w:t>
            </w:r>
            <w:proofErr w:type="spellEnd"/>
            <w:r w:rsidR="00406EC0" w:rsidRPr="0033621A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:rsidR="00406EC0" w:rsidRPr="00F231BA" w:rsidRDefault="00406EC0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06EC0" w:rsidRPr="00F231BA" w:rsidTr="00406EC0">
        <w:trPr>
          <w:trHeight w:val="997"/>
        </w:trPr>
        <w:tc>
          <w:tcPr>
            <w:tcW w:w="2518" w:type="dxa"/>
            <w:tcBorders>
              <w:bottom w:val="single" w:sz="4" w:space="0" w:color="auto"/>
            </w:tcBorders>
          </w:tcPr>
          <w:p w:rsidR="00406EC0" w:rsidRPr="0033621A" w:rsidRDefault="00406EC0" w:rsidP="004358CE">
            <w:pPr>
              <w:rPr>
                <w:rFonts w:ascii="Calibri" w:hAnsi="Calibri"/>
                <w:sz w:val="20"/>
                <w:szCs w:val="20"/>
              </w:rPr>
            </w:pPr>
            <w:r w:rsidRPr="0033621A">
              <w:rPr>
                <w:rFonts w:ascii="Calibri" w:hAnsi="Calibri"/>
                <w:sz w:val="20"/>
                <w:szCs w:val="20"/>
              </w:rPr>
              <w:t>inimõiguste eest seismine seati üheks ühingu strateegilistest eesmärkidest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406EC0" w:rsidRPr="0033621A" w:rsidRDefault="00406EC0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tcBorders>
              <w:bottom w:val="single" w:sz="4" w:space="0" w:color="auto"/>
            </w:tcBorders>
          </w:tcPr>
          <w:p w:rsidR="00406EC0" w:rsidRPr="0033621A" w:rsidRDefault="008C4DDD" w:rsidP="00406EC0">
            <w:pPr>
              <w:rPr>
                <w:rFonts w:ascii="Calibri" w:hAnsi="Calibri" w:cs="Arial"/>
                <w:sz w:val="20"/>
                <w:szCs w:val="20"/>
              </w:rPr>
            </w:pPr>
            <w:r w:rsidRPr="0033621A">
              <w:rPr>
                <w:rFonts w:ascii="Calibri" w:hAnsi="Calibri" w:cs="Arial"/>
                <w:sz w:val="20"/>
                <w:szCs w:val="20"/>
              </w:rPr>
              <w:t>Projekt aitas kaasa diskrimineerimise, ksenofoobia ja vihakõne leviku vähendamisele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6EC0" w:rsidRPr="0033621A" w:rsidRDefault="00406EC0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06EC0" w:rsidRPr="0033621A" w:rsidRDefault="00367448" w:rsidP="00DD6A6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Projekti kaasati</w:t>
            </w:r>
            <w:r w:rsidR="00406EC0" w:rsidRPr="0033621A">
              <w:rPr>
                <w:rFonts w:ascii="Calibri" w:hAnsi="Calibri"/>
                <w:sz w:val="20"/>
                <w:szCs w:val="20"/>
              </w:rPr>
              <w:t xml:space="preserve"> oma liikmeid, sihtgrupi esindajaid  ja teisi asjaosalisi</w:t>
            </w:r>
          </w:p>
        </w:tc>
        <w:tc>
          <w:tcPr>
            <w:tcW w:w="384" w:type="dxa"/>
          </w:tcPr>
          <w:p w:rsidR="00406EC0" w:rsidRPr="00F231BA" w:rsidRDefault="00406EC0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3621A" w:rsidRPr="00F231BA" w:rsidTr="0033621A">
        <w:trPr>
          <w:trHeight w:val="960"/>
        </w:trPr>
        <w:tc>
          <w:tcPr>
            <w:tcW w:w="2518" w:type="dxa"/>
          </w:tcPr>
          <w:p w:rsidR="0033621A" w:rsidRPr="0033621A" w:rsidRDefault="0033621A" w:rsidP="0033621A">
            <w:pPr>
              <w:rPr>
                <w:rFonts w:ascii="Calibri" w:hAnsi="Calibri"/>
                <w:sz w:val="20"/>
                <w:szCs w:val="20"/>
              </w:rPr>
            </w:pPr>
            <w:r w:rsidRPr="0033621A">
              <w:rPr>
                <w:rFonts w:ascii="Calibri" w:hAnsi="Calibri"/>
                <w:sz w:val="20"/>
                <w:szCs w:val="20"/>
              </w:rPr>
              <w:t>Projekt järgis soolise võrdõiguslikkuse põhimõtteid</w:t>
            </w:r>
          </w:p>
        </w:tc>
        <w:tc>
          <w:tcPr>
            <w:tcW w:w="434" w:type="dxa"/>
          </w:tcPr>
          <w:p w:rsidR="0033621A" w:rsidRPr="0033621A" w:rsidRDefault="0033621A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85" w:type="dxa"/>
            <w:gridSpan w:val="2"/>
          </w:tcPr>
          <w:p w:rsidR="0033621A" w:rsidRPr="0033621A" w:rsidRDefault="0033621A" w:rsidP="0033621A">
            <w:pPr>
              <w:rPr>
                <w:rFonts w:ascii="Calibri" w:hAnsi="Calibri" w:cs="Arial"/>
                <w:sz w:val="20"/>
                <w:szCs w:val="20"/>
              </w:rPr>
            </w:pPr>
            <w:r w:rsidRPr="0033621A">
              <w:rPr>
                <w:rFonts w:ascii="Calibri" w:hAnsi="Calibri" w:cs="Arial"/>
                <w:sz w:val="20"/>
                <w:szCs w:val="20"/>
              </w:rPr>
              <w:t>Projekt järgis jätkusuutliku arengu põhimõtteid (nii sotsiaalses, majanduslikus kui keskkonna võtmes)</w:t>
            </w:r>
          </w:p>
        </w:tc>
        <w:tc>
          <w:tcPr>
            <w:tcW w:w="425" w:type="dxa"/>
          </w:tcPr>
          <w:p w:rsidR="0033621A" w:rsidRPr="0033621A" w:rsidRDefault="0033621A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3621A" w:rsidRPr="0033621A" w:rsidRDefault="0033621A" w:rsidP="00DD6A66">
            <w:pPr>
              <w:rPr>
                <w:rFonts w:ascii="Calibri" w:hAnsi="Calibri"/>
                <w:sz w:val="20"/>
                <w:szCs w:val="20"/>
              </w:rPr>
            </w:pPr>
            <w:r w:rsidRPr="0033621A">
              <w:rPr>
                <w:rFonts w:ascii="Calibri" w:hAnsi="Calibri"/>
                <w:sz w:val="20"/>
                <w:szCs w:val="20"/>
              </w:rPr>
              <w:t>Projekt lähtus hea valitsemise põhimõtetest</w:t>
            </w:r>
          </w:p>
          <w:p w:rsidR="0033621A" w:rsidRPr="0033621A" w:rsidRDefault="0033621A" w:rsidP="00DD6A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3621A" w:rsidRPr="00F231BA" w:rsidRDefault="0033621A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06EC0" w:rsidRPr="00F231BA" w:rsidTr="004358CE">
        <w:trPr>
          <w:trHeight w:val="1110"/>
        </w:trPr>
        <w:tc>
          <w:tcPr>
            <w:tcW w:w="8856" w:type="dxa"/>
            <w:gridSpan w:val="7"/>
          </w:tcPr>
          <w:p w:rsidR="00406EC0" w:rsidRPr="00F231BA" w:rsidRDefault="00406EC0" w:rsidP="0033621A">
            <w:pPr>
              <w:rPr>
                <w:rFonts w:ascii="Calibri" w:hAnsi="Calibri" w:cs="Arial"/>
                <w:sz w:val="20"/>
                <w:szCs w:val="20"/>
              </w:rPr>
            </w:pPr>
            <w:r w:rsidRPr="002B3FD4">
              <w:rPr>
                <w:rFonts w:ascii="Calibri" w:hAnsi="Calibri" w:cs="Arial"/>
                <w:b/>
                <w:sz w:val="20"/>
                <w:szCs w:val="20"/>
              </w:rPr>
              <w:t>K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irjeldage iga märgitud tulemust detailsemalt</w:t>
            </w:r>
            <w:r w:rsidR="009948DB">
              <w:rPr>
                <w:rFonts w:ascii="Calibri" w:hAnsi="Calibri" w:cs="Arial"/>
                <w:b/>
                <w:sz w:val="20"/>
                <w:szCs w:val="20"/>
              </w:rPr>
              <w:t xml:space="preserve"> ja põhjalikumalt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, nimetades konkreetsed tulemused </w:t>
            </w:r>
            <w:r w:rsidR="0033621A">
              <w:rPr>
                <w:rFonts w:ascii="Calibri" w:hAnsi="Calibri" w:cs="Arial"/>
                <w:b/>
                <w:sz w:val="20"/>
                <w:szCs w:val="20"/>
              </w:rPr>
              <w:t xml:space="preserve"> (</w:t>
            </w:r>
            <w:r w:rsidR="0033621A" w:rsidRPr="0033621A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NB!</w:t>
            </w:r>
            <w:r w:rsidR="0067560F">
              <w:rPr>
                <w:rFonts w:ascii="Calibri" w:hAnsi="Calibri" w:cs="Arial"/>
                <w:b/>
                <w:sz w:val="20"/>
                <w:szCs w:val="20"/>
              </w:rPr>
              <w:t xml:space="preserve"> t</w:t>
            </w:r>
            <w:r w:rsidR="0033621A">
              <w:rPr>
                <w:rFonts w:ascii="Calibri" w:hAnsi="Calibri" w:cs="Arial"/>
                <w:b/>
                <w:sz w:val="20"/>
                <w:szCs w:val="20"/>
              </w:rPr>
              <w:t xml:space="preserve">uua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33621A">
              <w:rPr>
                <w:rFonts w:ascii="Calibri" w:hAnsi="Calibri" w:cs="Arial"/>
                <w:b/>
                <w:sz w:val="20"/>
                <w:szCs w:val="20"/>
              </w:rPr>
              <w:t>välja arvulised näitajad</w:t>
            </w:r>
            <w:r w:rsidR="009948DB">
              <w:rPr>
                <w:rFonts w:ascii="Calibri" w:hAnsi="Calibri" w:cs="Arial"/>
                <w:b/>
                <w:sz w:val="20"/>
                <w:szCs w:val="20"/>
              </w:rPr>
              <w:t xml:space="preserve"> ja muud indikaatorid</w:t>
            </w:r>
            <w:r w:rsidR="0033621A">
              <w:rPr>
                <w:rFonts w:ascii="Calibri" w:hAnsi="Calibri" w:cs="Arial"/>
                <w:b/>
                <w:sz w:val="20"/>
                <w:szCs w:val="20"/>
              </w:rPr>
              <w:t xml:space="preserve">) </w:t>
            </w:r>
          </w:p>
        </w:tc>
      </w:tr>
      <w:tr w:rsidR="00406EC0" w:rsidRPr="00F231BA" w:rsidTr="004358CE">
        <w:tc>
          <w:tcPr>
            <w:tcW w:w="8856" w:type="dxa"/>
            <w:gridSpan w:val="7"/>
            <w:shd w:val="clear" w:color="auto" w:fill="E6E6E6"/>
          </w:tcPr>
          <w:p w:rsidR="00406EC0" w:rsidRPr="00F231BA" w:rsidRDefault="00406EC0" w:rsidP="00464B13">
            <w:pPr>
              <w:rPr>
                <w:rFonts w:ascii="Calibri" w:hAnsi="Calibri" w:cs="Arial"/>
                <w:sz w:val="20"/>
                <w:szCs w:val="20"/>
              </w:rPr>
            </w:pPr>
            <w:r w:rsidRPr="00F231BA">
              <w:rPr>
                <w:rFonts w:ascii="Calibri" w:hAnsi="Calibri" w:cs="Arial"/>
                <w:b/>
                <w:sz w:val="20"/>
                <w:szCs w:val="20"/>
              </w:rPr>
              <w:t>8. Kuidas on tagatud läbiviidud tegevuste ja tulemuste jätkusuutlikkus?</w:t>
            </w:r>
          </w:p>
        </w:tc>
      </w:tr>
      <w:tr w:rsidR="00406EC0" w:rsidRPr="00F231BA" w:rsidTr="004358CE">
        <w:trPr>
          <w:trHeight w:val="510"/>
        </w:trPr>
        <w:tc>
          <w:tcPr>
            <w:tcW w:w="8856" w:type="dxa"/>
            <w:gridSpan w:val="7"/>
            <w:tcBorders>
              <w:bottom w:val="single" w:sz="4" w:space="0" w:color="auto"/>
            </w:tcBorders>
          </w:tcPr>
          <w:p w:rsidR="00406EC0" w:rsidRPr="00F231BA" w:rsidRDefault="00406EC0" w:rsidP="00AB4360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:rsidR="00406EC0" w:rsidRPr="00F231BA" w:rsidRDefault="00406EC0" w:rsidP="00AB4360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06EC0" w:rsidRPr="00F231BA" w:rsidTr="004358CE">
        <w:tc>
          <w:tcPr>
            <w:tcW w:w="8856" w:type="dxa"/>
            <w:gridSpan w:val="7"/>
            <w:shd w:val="clear" w:color="auto" w:fill="E6E6E6"/>
          </w:tcPr>
          <w:p w:rsidR="00406EC0" w:rsidRPr="00F231BA" w:rsidRDefault="00406EC0" w:rsidP="00AB4360">
            <w:pPr>
              <w:pStyle w:val="BodyTextIndent"/>
              <w:spacing w:line="240" w:lineRule="auto"/>
              <w:ind w:firstLine="0"/>
              <w:rPr>
                <w:rFonts w:ascii="Calibri" w:hAnsi="Calibri" w:cs="Arial"/>
                <w:b/>
                <w:sz w:val="20"/>
                <w:szCs w:val="20"/>
              </w:rPr>
            </w:pPr>
            <w:r w:rsidRPr="00F231BA">
              <w:rPr>
                <w:rFonts w:ascii="Calibri" w:hAnsi="Calibri" w:cs="Arial"/>
                <w:b/>
                <w:sz w:val="20"/>
                <w:szCs w:val="20"/>
              </w:rPr>
              <w:t>9. Kas ja kuidas on projekt aidanud kaasa organisatsiooni tegutsemisvõimekuse kasvule?</w:t>
            </w:r>
          </w:p>
        </w:tc>
      </w:tr>
      <w:tr w:rsidR="00406EC0" w:rsidRPr="00F231BA" w:rsidTr="004358CE">
        <w:trPr>
          <w:trHeight w:val="598"/>
        </w:trPr>
        <w:tc>
          <w:tcPr>
            <w:tcW w:w="8856" w:type="dxa"/>
            <w:gridSpan w:val="7"/>
            <w:tcBorders>
              <w:bottom w:val="single" w:sz="4" w:space="0" w:color="auto"/>
            </w:tcBorders>
          </w:tcPr>
          <w:p w:rsidR="00406EC0" w:rsidRPr="00F231BA" w:rsidRDefault="00406EC0" w:rsidP="00AB4360">
            <w:pPr>
              <w:pStyle w:val="BodyTextIndent"/>
              <w:spacing w:line="240" w:lineRule="auto"/>
              <w:ind w:firstLine="0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EC0" w:rsidRPr="00F231BA" w:rsidRDefault="00406EC0" w:rsidP="00AB4360">
            <w:pPr>
              <w:pStyle w:val="BodyTextIndent"/>
              <w:spacing w:line="240" w:lineRule="auto"/>
              <w:ind w:firstLine="0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EC0" w:rsidRPr="00F231BA" w:rsidRDefault="00406EC0" w:rsidP="00AB4360">
            <w:pPr>
              <w:pStyle w:val="BodyTextIndent"/>
              <w:spacing w:line="240" w:lineRule="auto"/>
              <w:ind w:firstLine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06EC0" w:rsidRPr="00F231BA" w:rsidTr="004358CE">
        <w:tc>
          <w:tcPr>
            <w:tcW w:w="8856" w:type="dxa"/>
            <w:gridSpan w:val="7"/>
            <w:shd w:val="clear" w:color="auto" w:fill="E6E6E6"/>
          </w:tcPr>
          <w:p w:rsidR="00406EC0" w:rsidRPr="00F231BA" w:rsidRDefault="00406EC0" w:rsidP="00AB4360">
            <w:pPr>
              <w:pStyle w:val="BodyTextIndent"/>
              <w:spacing w:line="240" w:lineRule="auto"/>
              <w:ind w:firstLine="0"/>
              <w:rPr>
                <w:rFonts w:ascii="Calibri" w:hAnsi="Calibri" w:cs="Arial"/>
                <w:b/>
                <w:sz w:val="20"/>
                <w:szCs w:val="20"/>
              </w:rPr>
            </w:pPr>
            <w:r w:rsidRPr="00F231BA">
              <w:rPr>
                <w:rFonts w:ascii="Calibri" w:hAnsi="Calibri" w:cs="Arial"/>
                <w:b/>
                <w:sz w:val="20"/>
                <w:szCs w:val="20"/>
              </w:rPr>
              <w:t xml:space="preserve">10. Millist mõju on projekti läbiviimine avaldanud (võib tulevikus avaldada) Eesti kodanikuühiskonna üldisemale arengule?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Demokraatlike väärtuste, inimõiguste edendamisele?</w:t>
            </w:r>
          </w:p>
        </w:tc>
      </w:tr>
      <w:tr w:rsidR="00406EC0" w:rsidRPr="00F231BA" w:rsidTr="004358CE">
        <w:trPr>
          <w:trHeight w:val="293"/>
        </w:trPr>
        <w:tc>
          <w:tcPr>
            <w:tcW w:w="8856" w:type="dxa"/>
            <w:gridSpan w:val="7"/>
            <w:tcBorders>
              <w:bottom w:val="single" w:sz="4" w:space="0" w:color="auto"/>
            </w:tcBorders>
          </w:tcPr>
          <w:p w:rsidR="00406EC0" w:rsidRPr="00F231BA" w:rsidRDefault="00406EC0" w:rsidP="00AB4360">
            <w:pPr>
              <w:pStyle w:val="BodyTextIndent"/>
              <w:ind w:firstLine="0"/>
              <w:rPr>
                <w:rFonts w:ascii="Calibri" w:hAnsi="Calibri" w:cs="Arial"/>
                <w:sz w:val="20"/>
                <w:szCs w:val="20"/>
              </w:rPr>
            </w:pPr>
          </w:p>
          <w:p w:rsidR="00406EC0" w:rsidRPr="00F231BA" w:rsidRDefault="00406EC0" w:rsidP="00AB4360">
            <w:pPr>
              <w:pStyle w:val="BodyTextIndent"/>
              <w:ind w:firstLine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06EC0" w:rsidRPr="00F231BA" w:rsidTr="004358CE">
        <w:tc>
          <w:tcPr>
            <w:tcW w:w="8856" w:type="dxa"/>
            <w:gridSpan w:val="7"/>
            <w:shd w:val="clear" w:color="auto" w:fill="E6E6E6"/>
          </w:tcPr>
          <w:p w:rsidR="00406EC0" w:rsidRPr="00F231BA" w:rsidRDefault="00406EC0" w:rsidP="00963E17">
            <w:pPr>
              <w:pStyle w:val="BodyTextIndent"/>
              <w:spacing w:line="240" w:lineRule="auto"/>
              <w:ind w:firstLine="0"/>
              <w:rPr>
                <w:rFonts w:ascii="Calibri" w:hAnsi="Calibri" w:cs="Arial"/>
                <w:b/>
                <w:sz w:val="20"/>
                <w:szCs w:val="20"/>
              </w:rPr>
            </w:pPr>
            <w:r w:rsidRPr="00F231BA">
              <w:rPr>
                <w:rFonts w:ascii="Calibri" w:hAnsi="Calibri" w:cs="Arial"/>
                <w:b/>
                <w:sz w:val="20"/>
                <w:szCs w:val="20"/>
              </w:rPr>
              <w:t>11. Milliste lisandväärtuste (säästev areng, hea valitsemine, sooline võrdõiguslikkus) edendamisele on projekt kaasa aidanud?</w:t>
            </w:r>
          </w:p>
        </w:tc>
      </w:tr>
      <w:tr w:rsidR="00406EC0" w:rsidRPr="00F231BA" w:rsidTr="004358CE">
        <w:trPr>
          <w:trHeight w:val="635"/>
        </w:trPr>
        <w:tc>
          <w:tcPr>
            <w:tcW w:w="8856" w:type="dxa"/>
            <w:gridSpan w:val="7"/>
            <w:tcBorders>
              <w:bottom w:val="single" w:sz="4" w:space="0" w:color="auto"/>
            </w:tcBorders>
          </w:tcPr>
          <w:p w:rsidR="00406EC0" w:rsidRPr="00F231BA" w:rsidRDefault="00406EC0" w:rsidP="00AB4360">
            <w:pPr>
              <w:pStyle w:val="BodyTextIndent"/>
              <w:spacing w:line="240" w:lineRule="auto"/>
              <w:ind w:firstLine="0"/>
              <w:rPr>
                <w:rFonts w:ascii="Calibri" w:hAnsi="Calibri" w:cs="Arial"/>
                <w:sz w:val="20"/>
                <w:szCs w:val="20"/>
              </w:rPr>
            </w:pPr>
          </w:p>
          <w:p w:rsidR="00406EC0" w:rsidRPr="00F231BA" w:rsidRDefault="00406EC0" w:rsidP="00AB4360">
            <w:pPr>
              <w:pStyle w:val="BodyTextIndent"/>
              <w:spacing w:line="240" w:lineRule="auto"/>
              <w:ind w:firstLine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06EC0" w:rsidRPr="00F231BA" w:rsidTr="00E857F5">
        <w:tc>
          <w:tcPr>
            <w:tcW w:w="8856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:rsidR="00406EC0" w:rsidRPr="00F231BA" w:rsidRDefault="00406EC0" w:rsidP="00AB436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F231BA">
              <w:rPr>
                <w:rFonts w:ascii="Calibri" w:hAnsi="Calibri" w:cs="Arial"/>
                <w:b/>
                <w:sz w:val="20"/>
                <w:szCs w:val="20"/>
              </w:rPr>
              <w:t>12. Milliste organisatsioonidega tegite projekti elluviimisel koostööd?</w:t>
            </w:r>
          </w:p>
        </w:tc>
      </w:tr>
      <w:tr w:rsidR="00406EC0" w:rsidRPr="00F231BA" w:rsidTr="00E857F5">
        <w:tc>
          <w:tcPr>
            <w:tcW w:w="8856" w:type="dxa"/>
            <w:gridSpan w:val="7"/>
            <w:shd w:val="clear" w:color="auto" w:fill="FFFFFF"/>
          </w:tcPr>
          <w:p w:rsidR="00406EC0" w:rsidRDefault="00406EC0" w:rsidP="00AB436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EC0" w:rsidRPr="00F231BA" w:rsidRDefault="00406EC0" w:rsidP="00AB436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06EC0" w:rsidRPr="00F231BA" w:rsidTr="004358CE">
        <w:tc>
          <w:tcPr>
            <w:tcW w:w="8856" w:type="dxa"/>
            <w:gridSpan w:val="7"/>
            <w:shd w:val="clear" w:color="auto" w:fill="E6E6E6"/>
          </w:tcPr>
          <w:p w:rsidR="00406EC0" w:rsidRPr="00F231BA" w:rsidRDefault="00406EC0" w:rsidP="00E857F5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13. Kui projekt viidi ellu partnerluses doonorriigi organisatsiooniga, hinnake lühidalt mida partnerlusest võitsite ja milliseid raskusi koostöösuhtes kogesite?</w:t>
            </w:r>
          </w:p>
        </w:tc>
      </w:tr>
      <w:tr w:rsidR="00406EC0" w:rsidRPr="00F231BA" w:rsidTr="004358CE">
        <w:trPr>
          <w:trHeight w:val="543"/>
        </w:trPr>
        <w:tc>
          <w:tcPr>
            <w:tcW w:w="8856" w:type="dxa"/>
            <w:gridSpan w:val="7"/>
            <w:tcBorders>
              <w:bottom w:val="single" w:sz="4" w:space="0" w:color="auto"/>
            </w:tcBorders>
          </w:tcPr>
          <w:p w:rsidR="00406EC0" w:rsidRPr="00F231BA" w:rsidRDefault="00406EC0" w:rsidP="00AB436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EC0" w:rsidRPr="00F231BA" w:rsidRDefault="00406EC0" w:rsidP="00AB436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06EC0" w:rsidRPr="00F231BA" w:rsidTr="004358CE">
        <w:tc>
          <w:tcPr>
            <w:tcW w:w="8856" w:type="dxa"/>
            <w:gridSpan w:val="7"/>
            <w:shd w:val="clear" w:color="auto" w:fill="E6E6E6"/>
          </w:tcPr>
          <w:p w:rsidR="00406EC0" w:rsidRDefault="00406EC0" w:rsidP="00471F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14</w:t>
            </w:r>
            <w:r w:rsidRPr="00F231BA">
              <w:rPr>
                <w:rFonts w:ascii="Calibri" w:hAnsi="Calibri" w:cs="Arial"/>
                <w:b/>
                <w:sz w:val="20"/>
                <w:szCs w:val="20"/>
              </w:rPr>
              <w:t xml:space="preserve">. Kuidas olete teavitanud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avalikkust EMP </w:t>
            </w:r>
            <w:r w:rsidRPr="00F231BA">
              <w:rPr>
                <w:rFonts w:ascii="Calibri" w:hAnsi="Calibri" w:cs="Arial"/>
                <w:b/>
                <w:sz w:val="20"/>
                <w:szCs w:val="20"/>
              </w:rPr>
              <w:t xml:space="preserve"> toetustest oma projekti elluviimisel?</w:t>
            </w:r>
            <w:r w:rsidRPr="0079476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Lisage viited teavitustegevustele ning meediakajastustele, mis ei ole vahearuannetes välja toodud. </w:t>
            </w:r>
          </w:p>
          <w:p w:rsidR="00406EC0" w:rsidRPr="00F231BA" w:rsidRDefault="00406EC0" w:rsidP="00471F9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06EC0" w:rsidRPr="00F231BA" w:rsidTr="00413AEF">
        <w:trPr>
          <w:trHeight w:val="174"/>
        </w:trPr>
        <w:tc>
          <w:tcPr>
            <w:tcW w:w="8856" w:type="dxa"/>
            <w:gridSpan w:val="7"/>
          </w:tcPr>
          <w:p w:rsidR="00406EC0" w:rsidRDefault="00406EC0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413AEF" w:rsidRDefault="00413AEF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413AEF" w:rsidRPr="00F231BA" w:rsidRDefault="00413AEF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3AEF" w:rsidRPr="00F231BA" w:rsidTr="00413AEF">
        <w:trPr>
          <w:trHeight w:val="158"/>
        </w:trPr>
        <w:tc>
          <w:tcPr>
            <w:tcW w:w="8856" w:type="dxa"/>
            <w:gridSpan w:val="7"/>
            <w:shd w:val="clear" w:color="auto" w:fill="D9D9D9"/>
          </w:tcPr>
          <w:p w:rsidR="00413AEF" w:rsidRPr="00413AEF" w:rsidRDefault="00413AEF" w:rsidP="00413AEF">
            <w:pPr>
              <w:shd w:val="pct10" w:color="auto" w:fill="auto"/>
              <w:spacing w:after="120"/>
              <w:rPr>
                <w:rFonts w:ascii="Calibri" w:hAnsi="Calibri"/>
                <w:b/>
                <w:sz w:val="20"/>
                <w:szCs w:val="20"/>
              </w:rPr>
            </w:pPr>
            <w:r w:rsidRPr="00413AEF">
              <w:rPr>
                <w:rFonts w:ascii="Calibri" w:hAnsi="Calibri" w:cs="Arial"/>
                <w:b/>
                <w:sz w:val="20"/>
                <w:szCs w:val="20"/>
              </w:rPr>
              <w:t>15.</w:t>
            </w:r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Short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summary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of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project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results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 – </w:t>
            </w:r>
            <w:r w:rsidRPr="00413AEF">
              <w:rPr>
                <w:rFonts w:ascii="Calibri" w:hAnsi="Calibri"/>
                <w:sz w:val="20"/>
                <w:szCs w:val="20"/>
              </w:rPr>
              <w:t>Projekti tulemuste kokkuvõte inglise keeles (</w:t>
            </w:r>
            <w:proofErr w:type="spellStart"/>
            <w:r w:rsidRPr="00413AEF">
              <w:rPr>
                <w:rFonts w:ascii="Calibri" w:hAnsi="Calibri"/>
                <w:sz w:val="20"/>
                <w:szCs w:val="20"/>
              </w:rPr>
              <w:t>max</w:t>
            </w:r>
            <w:proofErr w:type="spellEnd"/>
            <w:r w:rsidRPr="00413AEF">
              <w:rPr>
                <w:rFonts w:ascii="Calibri" w:hAnsi="Calibri"/>
                <w:sz w:val="20"/>
                <w:szCs w:val="20"/>
              </w:rPr>
              <w:t xml:space="preserve"> 1000 </w:t>
            </w:r>
            <w:proofErr w:type="spellStart"/>
            <w:r w:rsidRPr="00413AEF">
              <w:rPr>
                <w:rFonts w:ascii="Calibri" w:hAnsi="Calibri"/>
                <w:sz w:val="20"/>
                <w:szCs w:val="20"/>
              </w:rPr>
              <w:t>tm</w:t>
            </w:r>
            <w:proofErr w:type="spellEnd"/>
            <w:r w:rsidRPr="00413AEF">
              <w:rPr>
                <w:rFonts w:ascii="Calibri" w:hAnsi="Calibri"/>
                <w:sz w:val="20"/>
                <w:szCs w:val="20"/>
              </w:rPr>
              <w:t>)</w:t>
            </w:r>
          </w:p>
          <w:p w:rsidR="00413AEF" w:rsidRPr="00F231BA" w:rsidRDefault="00413AEF" w:rsidP="00413AEF">
            <w:pPr>
              <w:shd w:val="pct10" w:color="auto" w:fill="auto"/>
              <w:rPr>
                <w:rFonts w:ascii="Calibri" w:hAnsi="Calibri" w:cs="Arial"/>
                <w:sz w:val="20"/>
                <w:szCs w:val="20"/>
              </w:rPr>
            </w:pPr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What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was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the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objective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and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outcome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, and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to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what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extent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was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it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reached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?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What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was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the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impact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and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how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will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the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results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be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sustained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?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How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were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the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beneficiaries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involved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?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What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was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the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main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benefit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>?</w:t>
            </w:r>
          </w:p>
        </w:tc>
      </w:tr>
      <w:tr w:rsidR="00413AEF" w:rsidRPr="00F231BA" w:rsidTr="00413AEF">
        <w:trPr>
          <w:trHeight w:val="221"/>
        </w:trPr>
        <w:tc>
          <w:tcPr>
            <w:tcW w:w="8856" w:type="dxa"/>
            <w:gridSpan w:val="7"/>
          </w:tcPr>
          <w:p w:rsidR="00413AEF" w:rsidRDefault="00413AEF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413AEF" w:rsidRDefault="00413AEF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413AEF" w:rsidRPr="00F231BA" w:rsidRDefault="00413AEF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3AEF" w:rsidRPr="00F231BA" w:rsidTr="00413AEF">
        <w:trPr>
          <w:trHeight w:val="253"/>
        </w:trPr>
        <w:tc>
          <w:tcPr>
            <w:tcW w:w="8856" w:type="dxa"/>
            <w:gridSpan w:val="7"/>
            <w:shd w:val="clear" w:color="auto" w:fill="F2F2F2"/>
          </w:tcPr>
          <w:p w:rsidR="00413AEF" w:rsidRPr="00413AEF" w:rsidRDefault="00413AEF" w:rsidP="00413AEF">
            <w:pPr>
              <w:shd w:val="clear" w:color="auto" w:fill="D9D9D9"/>
              <w:rPr>
                <w:rFonts w:ascii="Calibri" w:hAnsi="Calibri"/>
                <w:sz w:val="20"/>
                <w:szCs w:val="20"/>
              </w:rPr>
            </w:pPr>
            <w:r w:rsidRPr="00413AEF">
              <w:rPr>
                <w:rFonts w:ascii="Calibri" w:hAnsi="Calibri" w:cs="Arial"/>
                <w:sz w:val="20"/>
                <w:szCs w:val="20"/>
              </w:rPr>
              <w:t xml:space="preserve">16. </w:t>
            </w:r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Project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partnerships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results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– </w:t>
            </w:r>
            <w:r w:rsidRPr="00413AEF">
              <w:rPr>
                <w:rFonts w:ascii="Calibri" w:hAnsi="Calibri"/>
                <w:sz w:val="20"/>
                <w:szCs w:val="20"/>
              </w:rPr>
              <w:t>Hinnang koostööle partneritega inglise keeles.</w:t>
            </w:r>
          </w:p>
          <w:p w:rsidR="00413AEF" w:rsidRPr="00413AEF" w:rsidRDefault="00413AEF" w:rsidP="00413AEF">
            <w:pPr>
              <w:shd w:val="clear" w:color="auto" w:fill="D9D9D9"/>
              <w:spacing w:after="120"/>
              <w:rPr>
                <w:rFonts w:ascii="Calibri" w:hAnsi="Calibri"/>
                <w:sz w:val="20"/>
                <w:szCs w:val="20"/>
              </w:rPr>
            </w:pPr>
            <w:r w:rsidRPr="00413AEF">
              <w:rPr>
                <w:rFonts w:ascii="Calibri" w:hAnsi="Calibri"/>
                <w:sz w:val="20"/>
                <w:szCs w:val="20"/>
              </w:rPr>
              <w:t>Täidetakse igale partnerile eraldi (</w:t>
            </w:r>
            <w:proofErr w:type="spellStart"/>
            <w:r w:rsidRPr="00413AEF">
              <w:rPr>
                <w:rFonts w:ascii="Calibri" w:hAnsi="Calibri"/>
                <w:sz w:val="20"/>
                <w:szCs w:val="20"/>
              </w:rPr>
              <w:t>max</w:t>
            </w:r>
            <w:proofErr w:type="spellEnd"/>
            <w:r w:rsidRPr="00413AEF">
              <w:rPr>
                <w:rFonts w:ascii="Calibri" w:hAnsi="Calibri"/>
                <w:sz w:val="20"/>
                <w:szCs w:val="20"/>
              </w:rPr>
              <w:t xml:space="preserve"> 1000 </w:t>
            </w:r>
            <w:proofErr w:type="spellStart"/>
            <w:r w:rsidRPr="00413AEF">
              <w:rPr>
                <w:rFonts w:ascii="Calibri" w:hAnsi="Calibri"/>
                <w:sz w:val="20"/>
                <w:szCs w:val="20"/>
              </w:rPr>
              <w:t>tm</w:t>
            </w:r>
            <w:proofErr w:type="spellEnd"/>
            <w:r w:rsidRPr="00413AEF">
              <w:rPr>
                <w:rFonts w:ascii="Calibri" w:hAnsi="Calibri"/>
                <w:sz w:val="20"/>
                <w:szCs w:val="20"/>
              </w:rPr>
              <w:t xml:space="preserve"> iga partneri kohta). </w:t>
            </w:r>
          </w:p>
          <w:p w:rsidR="00413AEF" w:rsidRDefault="00413AEF" w:rsidP="00413AEF">
            <w:pPr>
              <w:shd w:val="clear" w:color="auto" w:fill="D9D9D9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What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was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the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project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partner’s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technical/professional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contribution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to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the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project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?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How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partnership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helped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to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achieve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the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project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outcomes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?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What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has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the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partnership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achieved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towards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strengthened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bilateral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413AEF">
              <w:rPr>
                <w:rFonts w:ascii="Calibri" w:hAnsi="Calibri"/>
                <w:b/>
                <w:sz w:val="20"/>
                <w:szCs w:val="20"/>
              </w:rPr>
              <w:t>relations</w:t>
            </w:r>
            <w:proofErr w:type="spellEnd"/>
            <w:r w:rsidRPr="00413AEF">
              <w:rPr>
                <w:rFonts w:ascii="Calibri" w:hAnsi="Calibri"/>
                <w:b/>
                <w:sz w:val="20"/>
                <w:szCs w:val="20"/>
              </w:rPr>
              <w:t>?</w:t>
            </w:r>
          </w:p>
        </w:tc>
      </w:tr>
      <w:tr w:rsidR="00413AEF" w:rsidRPr="00F231BA" w:rsidTr="004358CE">
        <w:trPr>
          <w:trHeight w:val="396"/>
        </w:trPr>
        <w:tc>
          <w:tcPr>
            <w:tcW w:w="8856" w:type="dxa"/>
            <w:gridSpan w:val="7"/>
          </w:tcPr>
          <w:p w:rsidR="00413AEF" w:rsidRDefault="00413AEF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413AEF" w:rsidRDefault="00413AEF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413AEF" w:rsidRDefault="00413AEF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413AEF" w:rsidRPr="00F231BA" w:rsidRDefault="00413AEF" w:rsidP="00464B1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404EA0" w:rsidRPr="00F231BA" w:rsidRDefault="00125C8D" w:rsidP="00404EA0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17</w:t>
      </w:r>
      <w:r w:rsidR="00404EA0" w:rsidRPr="00F231BA">
        <w:rPr>
          <w:rFonts w:ascii="Calibri" w:hAnsi="Calibri" w:cs="Arial"/>
          <w:b/>
          <w:sz w:val="20"/>
          <w:szCs w:val="20"/>
        </w:rPr>
        <w:t>. Aruandele tuleb lisada finantsaruanne, mis sisaldab:</w:t>
      </w:r>
    </w:p>
    <w:p w:rsidR="00404EA0" w:rsidRDefault="00404EA0" w:rsidP="00404EA0">
      <w:pPr>
        <w:rPr>
          <w:rFonts w:ascii="Calibri" w:hAnsi="Calibri" w:cs="Arial"/>
          <w:sz w:val="20"/>
          <w:szCs w:val="20"/>
        </w:rPr>
      </w:pPr>
      <w:r w:rsidRPr="00F231BA">
        <w:rPr>
          <w:rFonts w:ascii="Calibri" w:hAnsi="Calibri" w:cs="Arial"/>
          <w:sz w:val="20"/>
          <w:szCs w:val="20"/>
        </w:rPr>
        <w:t xml:space="preserve"> - v</w:t>
      </w:r>
      <w:r w:rsidR="00471F9C">
        <w:rPr>
          <w:rFonts w:ascii="Calibri" w:hAnsi="Calibri" w:cs="Arial"/>
          <w:sz w:val="20"/>
          <w:szCs w:val="20"/>
        </w:rPr>
        <w:t>ormikohast kuludokumentide loendit</w:t>
      </w:r>
      <w:r w:rsidRPr="00F231BA">
        <w:rPr>
          <w:rFonts w:ascii="Calibri" w:hAnsi="Calibri" w:cs="Arial"/>
          <w:sz w:val="20"/>
          <w:szCs w:val="20"/>
        </w:rPr>
        <w:t>;</w:t>
      </w:r>
    </w:p>
    <w:p w:rsidR="00FB3AF0" w:rsidRPr="00F231BA" w:rsidRDefault="00FB3AF0" w:rsidP="00404EA0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- projektikonto väljavõtet; </w:t>
      </w:r>
    </w:p>
    <w:p w:rsidR="00404EA0" w:rsidRPr="00F231BA" w:rsidRDefault="00404EA0" w:rsidP="00404EA0">
      <w:pPr>
        <w:rPr>
          <w:rFonts w:ascii="Calibri" w:hAnsi="Calibri" w:cs="Arial"/>
          <w:sz w:val="20"/>
          <w:szCs w:val="20"/>
        </w:rPr>
      </w:pPr>
      <w:r w:rsidRPr="00F231BA">
        <w:rPr>
          <w:rFonts w:ascii="Calibri" w:hAnsi="Calibri" w:cs="Arial"/>
          <w:sz w:val="20"/>
          <w:szCs w:val="20"/>
        </w:rPr>
        <w:t xml:space="preserve">-  projekti raames soetatud materiaalsete varade nimekirja. </w:t>
      </w:r>
    </w:p>
    <w:p w:rsidR="00404EA0" w:rsidRPr="00F231BA" w:rsidRDefault="00404EA0" w:rsidP="00404EA0">
      <w:pPr>
        <w:rPr>
          <w:rFonts w:ascii="Calibri" w:hAnsi="Calibri" w:cs="Arial"/>
          <w:sz w:val="20"/>
          <w:szCs w:val="20"/>
        </w:rPr>
      </w:pPr>
    </w:p>
    <w:p w:rsidR="00BE2B8A" w:rsidRPr="00F231BA" w:rsidRDefault="00404EA0" w:rsidP="00404EA0">
      <w:pPr>
        <w:rPr>
          <w:rFonts w:ascii="Calibri" w:hAnsi="Calibri" w:cs="Arial"/>
          <w:b/>
          <w:sz w:val="20"/>
          <w:szCs w:val="20"/>
        </w:rPr>
      </w:pPr>
      <w:r w:rsidRPr="00F231BA">
        <w:rPr>
          <w:rFonts w:ascii="Calibri" w:hAnsi="Calibri" w:cs="Arial"/>
          <w:b/>
          <w:sz w:val="20"/>
          <w:szCs w:val="20"/>
        </w:rPr>
        <w:t xml:space="preserve">Aruande koostanud: </w:t>
      </w:r>
    </w:p>
    <w:p w:rsidR="00404EA0" w:rsidRPr="00F231BA" w:rsidRDefault="00404EA0" w:rsidP="00404EA0">
      <w:pPr>
        <w:rPr>
          <w:rFonts w:ascii="Calibri" w:hAnsi="Calibri" w:cs="Arial"/>
          <w:sz w:val="20"/>
          <w:szCs w:val="20"/>
        </w:rPr>
      </w:pPr>
    </w:p>
    <w:p w:rsidR="00464B13" w:rsidRPr="00404EA0" w:rsidRDefault="00404EA0">
      <w:pPr>
        <w:rPr>
          <w:rFonts w:ascii="Arial" w:hAnsi="Arial" w:cs="Arial"/>
          <w:b/>
          <w:sz w:val="20"/>
          <w:szCs w:val="20"/>
        </w:rPr>
      </w:pPr>
      <w:r w:rsidRPr="00F231BA">
        <w:rPr>
          <w:rFonts w:ascii="Calibri" w:hAnsi="Calibri" w:cs="Arial"/>
          <w:b/>
          <w:sz w:val="20"/>
          <w:szCs w:val="20"/>
        </w:rPr>
        <w:t xml:space="preserve">Nimi </w:t>
      </w:r>
      <w:r w:rsidRPr="00F231BA">
        <w:rPr>
          <w:rFonts w:ascii="Calibri" w:hAnsi="Calibri" w:cs="Arial"/>
          <w:b/>
          <w:sz w:val="20"/>
          <w:szCs w:val="20"/>
        </w:rPr>
        <w:tab/>
      </w:r>
      <w:r w:rsidRPr="00F231BA">
        <w:rPr>
          <w:rFonts w:ascii="Calibri" w:hAnsi="Calibri" w:cs="Arial"/>
          <w:b/>
          <w:sz w:val="20"/>
          <w:szCs w:val="20"/>
        </w:rPr>
        <w:tab/>
      </w:r>
      <w:r w:rsidRPr="00F231BA">
        <w:rPr>
          <w:rFonts w:ascii="Calibri" w:hAnsi="Calibri" w:cs="Arial"/>
          <w:b/>
          <w:sz w:val="20"/>
          <w:szCs w:val="20"/>
        </w:rPr>
        <w:tab/>
      </w:r>
      <w:r w:rsidRPr="00F231BA">
        <w:rPr>
          <w:rFonts w:ascii="Calibri" w:hAnsi="Calibri" w:cs="Arial"/>
          <w:b/>
          <w:sz w:val="20"/>
          <w:szCs w:val="20"/>
        </w:rPr>
        <w:tab/>
        <w:t>Allkiri</w:t>
      </w:r>
      <w:r w:rsidRPr="00F231BA">
        <w:rPr>
          <w:rFonts w:ascii="Calibri" w:hAnsi="Calibri" w:cs="Arial"/>
          <w:b/>
          <w:sz w:val="20"/>
          <w:szCs w:val="20"/>
        </w:rPr>
        <w:tab/>
      </w:r>
      <w:r w:rsidRPr="00F231BA">
        <w:rPr>
          <w:rFonts w:ascii="Calibri" w:hAnsi="Calibri" w:cs="Arial"/>
          <w:b/>
          <w:sz w:val="20"/>
          <w:szCs w:val="20"/>
        </w:rPr>
        <w:tab/>
      </w:r>
      <w:r w:rsidRPr="00F231BA">
        <w:rPr>
          <w:rFonts w:ascii="Calibri" w:hAnsi="Calibri" w:cs="Arial"/>
          <w:b/>
          <w:sz w:val="20"/>
          <w:szCs w:val="20"/>
        </w:rPr>
        <w:tab/>
      </w:r>
      <w:r w:rsidRPr="00F231BA">
        <w:rPr>
          <w:rFonts w:ascii="Calibri" w:hAnsi="Calibri" w:cs="Arial"/>
          <w:b/>
          <w:sz w:val="20"/>
          <w:szCs w:val="20"/>
        </w:rPr>
        <w:tab/>
      </w:r>
      <w:r w:rsidRPr="00F231BA">
        <w:rPr>
          <w:rFonts w:ascii="Calibri" w:hAnsi="Calibri" w:cs="Arial"/>
          <w:b/>
          <w:sz w:val="20"/>
          <w:szCs w:val="20"/>
        </w:rPr>
        <w:tab/>
        <w:t>Kuupäe</w:t>
      </w:r>
      <w:r w:rsidRPr="00E9029A">
        <w:rPr>
          <w:rFonts w:ascii="Arial" w:hAnsi="Arial" w:cs="Arial"/>
          <w:b/>
          <w:sz w:val="20"/>
          <w:szCs w:val="20"/>
        </w:rPr>
        <w:t>v</w:t>
      </w:r>
    </w:p>
    <w:sectPr w:rsidR="00464B13" w:rsidRPr="00404EA0" w:rsidSect="00FB03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0211B"/>
    <w:multiLevelType w:val="hybridMultilevel"/>
    <w:tmpl w:val="DCBEFF54"/>
    <w:lvl w:ilvl="0" w:tplc="0E2051B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404EA0"/>
    <w:rsid w:val="00063BDE"/>
    <w:rsid w:val="00125C8D"/>
    <w:rsid w:val="001332D1"/>
    <w:rsid w:val="001E16DA"/>
    <w:rsid w:val="002B3FD4"/>
    <w:rsid w:val="0033621A"/>
    <w:rsid w:val="00367448"/>
    <w:rsid w:val="003E1A5D"/>
    <w:rsid w:val="00404EA0"/>
    <w:rsid w:val="00406EC0"/>
    <w:rsid w:val="00412EBF"/>
    <w:rsid w:val="00413AEF"/>
    <w:rsid w:val="004358CE"/>
    <w:rsid w:val="004617E7"/>
    <w:rsid w:val="00464B13"/>
    <w:rsid w:val="00471F9C"/>
    <w:rsid w:val="0053667F"/>
    <w:rsid w:val="005F15BF"/>
    <w:rsid w:val="006638ED"/>
    <w:rsid w:val="0067560F"/>
    <w:rsid w:val="006877E3"/>
    <w:rsid w:val="007E0CC6"/>
    <w:rsid w:val="008A6EC3"/>
    <w:rsid w:val="008C4DDD"/>
    <w:rsid w:val="00963E17"/>
    <w:rsid w:val="00967471"/>
    <w:rsid w:val="009948DB"/>
    <w:rsid w:val="00A72993"/>
    <w:rsid w:val="00AB4360"/>
    <w:rsid w:val="00AC7629"/>
    <w:rsid w:val="00AE5521"/>
    <w:rsid w:val="00BE2B8A"/>
    <w:rsid w:val="00CB00EE"/>
    <w:rsid w:val="00D3684D"/>
    <w:rsid w:val="00DB043E"/>
    <w:rsid w:val="00DD6A66"/>
    <w:rsid w:val="00E857F5"/>
    <w:rsid w:val="00F231BA"/>
    <w:rsid w:val="00F95C47"/>
    <w:rsid w:val="00FB033E"/>
    <w:rsid w:val="00FB3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EA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04EA0"/>
    <w:pPr>
      <w:spacing w:line="360" w:lineRule="auto"/>
      <w:ind w:firstLine="589"/>
    </w:pPr>
  </w:style>
  <w:style w:type="character" w:customStyle="1" w:styleId="BodyTextIndentChar">
    <w:name w:val="Body Text Indent Char"/>
    <w:basedOn w:val="DefaultParagraphFont"/>
    <w:link w:val="BodyTextIndent"/>
    <w:rsid w:val="00404EA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404EA0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4D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DDD"/>
    <w:rPr>
      <w:rFonts w:ascii="Tahoma" w:eastAsia="Times New Roman" w:hAnsi="Tahoma" w:cs="Tahoma"/>
      <w:sz w:val="16"/>
      <w:szCs w:val="16"/>
      <w:lang w:val="et-EE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Avatud Eesti Fond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</dc:creator>
  <cp:lastModifiedBy>Windows User</cp:lastModifiedBy>
  <cp:revision>3</cp:revision>
  <dcterms:created xsi:type="dcterms:W3CDTF">2015-03-20T08:58:00Z</dcterms:created>
  <dcterms:modified xsi:type="dcterms:W3CDTF">2015-03-20T08:58:00Z</dcterms:modified>
</cp:coreProperties>
</file>